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7137A4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1B3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230C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230C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51E4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230CE">
        <w:rPr>
          <w:rFonts w:ascii="Times New Roman" w:hAnsi="Times New Roman" w:cs="Times New Roman"/>
          <w:sz w:val="24"/>
          <w:szCs w:val="24"/>
        </w:rPr>
        <w:t xml:space="preserve"> по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51E4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2C1F39" w:rsidP="002C1F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2 207 846,30</w:t>
            </w:r>
          </w:p>
        </w:tc>
      </w:tr>
      <w:tr w:rsidR="00121115" w:rsidRPr="000230CE" w:rsidTr="00E639A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230CE">
              <w:rPr>
                <w:sz w:val="24"/>
                <w:szCs w:val="24"/>
              </w:rPr>
              <w:t xml:space="preserve">семьи: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</w:t>
            </w:r>
            <w:r w:rsidRPr="000230CE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230C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20B40" w:rsidRPr="000230CE" w:rsidRDefault="002C1F39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231 457,51</w:t>
            </w:r>
            <w:bookmarkStart w:id="0" w:name="_GoBack"/>
            <w:bookmarkEnd w:id="0"/>
            <w:r w:rsidR="00EF6508">
              <w:rPr>
                <w:sz w:val="24"/>
                <w:szCs w:val="24"/>
              </w:rPr>
              <w:t xml:space="preserve">             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outlineLvl w:val="0"/>
        <w:rPr>
          <w:sz w:val="24"/>
          <w:szCs w:val="24"/>
        </w:rPr>
      </w:pPr>
      <w:r w:rsidRPr="000230CE">
        <w:rPr>
          <w:sz w:val="24"/>
          <w:szCs w:val="24"/>
        </w:rPr>
        <w:t>Раздел 2. Сведения об имуществе по состоянию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конец отчетного периода (на отчетную дату)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2.1. Объекты недвижимого имущества, принадлежащие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праве собственности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0230CE" w:rsidTr="000230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230CE">
              <w:rPr>
                <w:sz w:val="24"/>
                <w:szCs w:val="24"/>
              </w:rPr>
              <w:t xml:space="preserve">участки: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3A3F81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1375,5</w:t>
            </w:r>
            <w:r w:rsidR="002F2107" w:rsidRPr="000230CE">
              <w:rPr>
                <w:sz w:val="24"/>
                <w:szCs w:val="24"/>
              </w:rPr>
              <w:t xml:space="preserve"> (</w:t>
            </w:r>
            <w:r w:rsidR="00E639A5" w:rsidRPr="000230CE">
              <w:rPr>
                <w:sz w:val="24"/>
                <w:szCs w:val="24"/>
              </w:rPr>
              <w:t>долевая</w:t>
            </w:r>
            <w:r w:rsidR="00DC35E3">
              <w:rPr>
                <w:sz w:val="24"/>
                <w:szCs w:val="24"/>
              </w:rPr>
              <w:t>, ¼ доли)</w:t>
            </w:r>
          </w:p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</w:p>
        </w:tc>
      </w:tr>
      <w:tr w:rsidR="00121115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230CE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2F2107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2F2107" w:rsidP="00DC35E3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60,5</w:t>
            </w:r>
            <w:r w:rsidR="00311487" w:rsidRPr="000230CE">
              <w:rPr>
                <w:sz w:val="24"/>
                <w:szCs w:val="24"/>
              </w:rPr>
              <w:t xml:space="preserve"> (</w:t>
            </w:r>
            <w:r w:rsidR="00F1019C">
              <w:rPr>
                <w:sz w:val="24"/>
                <w:szCs w:val="24"/>
              </w:rPr>
              <w:t>д</w:t>
            </w:r>
            <w:r w:rsidR="00311487" w:rsidRPr="000230CE">
              <w:rPr>
                <w:sz w:val="24"/>
                <w:szCs w:val="24"/>
              </w:rPr>
              <w:t>ол</w:t>
            </w:r>
            <w:r w:rsidR="00E639A5" w:rsidRPr="000230CE">
              <w:rPr>
                <w:sz w:val="24"/>
                <w:szCs w:val="24"/>
              </w:rPr>
              <w:t>евая</w:t>
            </w:r>
            <w:r w:rsidR="005B5C87">
              <w:rPr>
                <w:sz w:val="24"/>
                <w:szCs w:val="24"/>
              </w:rPr>
              <w:t>, 1/2</w:t>
            </w:r>
            <w:r w:rsidR="00DC35E3">
              <w:rPr>
                <w:sz w:val="24"/>
                <w:szCs w:val="24"/>
              </w:rPr>
              <w:t xml:space="preserve"> доли)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</w:p>
        </w:tc>
      </w:tr>
      <w:tr w:rsidR="00311487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311487" w:rsidP="00F1019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60,5 (</w:t>
            </w:r>
            <w:r w:rsidR="00E639A5" w:rsidRPr="000230CE">
              <w:rPr>
                <w:sz w:val="24"/>
                <w:szCs w:val="24"/>
              </w:rPr>
              <w:t>долевая</w:t>
            </w:r>
            <w:r w:rsidR="00DC35E3">
              <w:rPr>
                <w:sz w:val="24"/>
                <w:szCs w:val="24"/>
              </w:rPr>
              <w:t>, ¼ доли</w:t>
            </w:r>
            <w:r w:rsidRPr="000230CE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</w:p>
        </w:tc>
      </w:tr>
      <w:tr w:rsidR="00C71FD8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E639A5" w:rsidRPr="000230CE" w:rsidRDefault="00E4298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0230CE" w:rsidRDefault="000230CE" w:rsidP="00E639A5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F82338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гараж</w:t>
            </w:r>
            <w:r w:rsidR="00BB1B59" w:rsidRPr="000230CE">
              <w:rPr>
                <w:sz w:val="24"/>
                <w:szCs w:val="24"/>
              </w:rPr>
              <w:t xml:space="preserve">ный бокс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</w:t>
            </w:r>
            <w:r w:rsidR="00E639A5" w:rsidRPr="000230CE">
              <w:rPr>
                <w:sz w:val="24"/>
                <w:szCs w:val="24"/>
              </w:rPr>
              <w:t>,0</w:t>
            </w:r>
            <w:r w:rsidR="003A3F81" w:rsidRPr="000230CE">
              <w:rPr>
                <w:sz w:val="24"/>
                <w:szCs w:val="24"/>
              </w:rPr>
              <w:t xml:space="preserve"> </w:t>
            </w:r>
            <w:r w:rsidR="000230CE">
              <w:rPr>
                <w:sz w:val="24"/>
                <w:szCs w:val="24"/>
              </w:rPr>
              <w:t>(</w:t>
            </w:r>
            <w:r w:rsidR="00F1019C">
              <w:rPr>
                <w:sz w:val="24"/>
                <w:szCs w:val="24"/>
              </w:rPr>
              <w:t>индивидуальная</w:t>
            </w:r>
            <w:r w:rsidR="000230CE">
              <w:rPr>
                <w:sz w:val="24"/>
                <w:szCs w:val="24"/>
              </w:rPr>
              <w:t>)</w:t>
            </w:r>
          </w:p>
          <w:p w:rsidR="000230CE" w:rsidRDefault="000230CE" w:rsidP="00E82AF8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F1019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18,9</w:t>
            </w:r>
            <w:r w:rsidR="000230CE">
              <w:rPr>
                <w:sz w:val="24"/>
                <w:szCs w:val="24"/>
              </w:rPr>
              <w:t xml:space="preserve"> (</w:t>
            </w:r>
            <w:r w:rsidR="00F1019C">
              <w:rPr>
                <w:sz w:val="24"/>
                <w:szCs w:val="24"/>
              </w:rPr>
              <w:t>индивидуальная</w:t>
            </w:r>
            <w:r w:rsidR="000230CE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3A3F81" w:rsidRPr="000230CE" w:rsidRDefault="003A3F81" w:rsidP="00E82AF8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3A3F81" w:rsidRPr="000230CE" w:rsidRDefault="003A3F81" w:rsidP="00E82AF8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E51E4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82338" w:rsidRPr="000230CE">
              <w:rPr>
                <w:sz w:val="24"/>
                <w:szCs w:val="24"/>
              </w:rPr>
              <w:t>упруга</w:t>
            </w:r>
          </w:p>
        </w:tc>
      </w:tr>
      <w:tr w:rsidR="00121115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F1019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2,9</w:t>
            </w:r>
            <w:r w:rsidR="003A3F81" w:rsidRPr="000230CE">
              <w:rPr>
                <w:sz w:val="24"/>
                <w:szCs w:val="24"/>
              </w:rPr>
              <w:t xml:space="preserve"> </w:t>
            </w:r>
            <w:r w:rsidR="000230CE">
              <w:rPr>
                <w:sz w:val="24"/>
                <w:szCs w:val="24"/>
              </w:rPr>
              <w:t>(</w:t>
            </w:r>
            <w:r w:rsidR="00F1019C">
              <w:rPr>
                <w:sz w:val="24"/>
                <w:szCs w:val="24"/>
              </w:rPr>
              <w:t>индивидуальная</w:t>
            </w:r>
            <w:r w:rsidR="000230CE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</w:p>
        </w:tc>
      </w:tr>
    </w:tbl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2.2. Объекты недвижимого имущества,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находящиеся в пользовании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121115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230CE">
              <w:rPr>
                <w:sz w:val="24"/>
                <w:szCs w:val="24"/>
              </w:rPr>
              <w:t xml:space="preserve">участки: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230C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E639A5">
        <w:trPr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Гаражи: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C35E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</w:t>
            </w: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EA690E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  <w:r w:rsidR="00EA690E"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2126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2.3. Транспортные средства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230CE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F82338" w:rsidRPr="000230CE" w:rsidRDefault="00E639A5" w:rsidP="000E67D9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0230CE">
              <w:rPr>
                <w:rStyle w:val="a6"/>
                <w:i w:val="0"/>
                <w:sz w:val="24"/>
                <w:szCs w:val="24"/>
              </w:rPr>
              <w:t>Renault</w:t>
            </w:r>
            <w:proofErr w:type="spellEnd"/>
            <w:r w:rsidRPr="000230CE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0230CE">
              <w:rPr>
                <w:rStyle w:val="a6"/>
                <w:i w:val="0"/>
                <w:sz w:val="24"/>
                <w:szCs w:val="24"/>
              </w:rPr>
              <w:t>Koleos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CE" w:rsidRDefault="000230CE" w:rsidP="00F82338">
            <w:pPr>
              <w:pStyle w:val="ConsPlusCell"/>
              <w:rPr>
                <w:sz w:val="24"/>
                <w:szCs w:val="24"/>
              </w:rPr>
            </w:pPr>
          </w:p>
          <w:p w:rsidR="00731342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230CE">
              <w:rPr>
                <w:sz w:val="24"/>
                <w:szCs w:val="24"/>
              </w:rPr>
              <w:t>Мототранспортные</w:t>
            </w:r>
            <w:proofErr w:type="spellEnd"/>
            <w:r w:rsidRPr="000230CE">
              <w:rPr>
                <w:sz w:val="24"/>
                <w:szCs w:val="24"/>
              </w:rPr>
              <w:t xml:space="preserve">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230CE">
              <w:rPr>
                <w:sz w:val="24"/>
                <w:szCs w:val="24"/>
              </w:rPr>
              <w:t xml:space="preserve">техника:   </w:t>
            </w:r>
            <w:proofErr w:type="gramEnd"/>
            <w:r w:rsidRPr="000230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230C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230CE" w:rsidRDefault="00121115">
      <w:pPr>
        <w:rPr>
          <w:sz w:val="24"/>
          <w:szCs w:val="24"/>
          <w:lang w:val="en-US"/>
        </w:rPr>
      </w:pP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230CE">
        <w:rPr>
          <w:sz w:val="24"/>
          <w:szCs w:val="24"/>
        </w:rPr>
        <w:t>201</w:t>
      </w:r>
      <w:r w:rsidR="00E51E46">
        <w:rPr>
          <w:sz w:val="24"/>
          <w:szCs w:val="24"/>
        </w:rPr>
        <w:t>6</w:t>
      </w:r>
      <w:r w:rsidRPr="000230CE">
        <w:rPr>
          <w:sz w:val="24"/>
          <w:szCs w:val="24"/>
        </w:rPr>
        <w:t xml:space="preserve"> году совершена сделка по приобретению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A3F81" w:rsidRPr="000230CE" w:rsidRDefault="003A3F81" w:rsidP="003A3F81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A3F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3A3F81" w:rsidRDefault="00121115"/>
    <w:sectPr w:rsidR="00121115" w:rsidRPr="003A3F81" w:rsidSect="000E67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0CE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3652"/>
    <w:rsid w:val="000D70E7"/>
    <w:rsid w:val="000E3562"/>
    <w:rsid w:val="000E5016"/>
    <w:rsid w:val="000E67D9"/>
    <w:rsid w:val="000F1324"/>
    <w:rsid w:val="000F4F1B"/>
    <w:rsid w:val="000F51C4"/>
    <w:rsid w:val="000F6758"/>
    <w:rsid w:val="000F6EAD"/>
    <w:rsid w:val="00100519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1F39"/>
    <w:rsid w:val="002C3749"/>
    <w:rsid w:val="002D0BCD"/>
    <w:rsid w:val="002D190A"/>
    <w:rsid w:val="002D1A18"/>
    <w:rsid w:val="002D6790"/>
    <w:rsid w:val="002E0C7E"/>
    <w:rsid w:val="002F2107"/>
    <w:rsid w:val="002F367B"/>
    <w:rsid w:val="003067DB"/>
    <w:rsid w:val="00311487"/>
    <w:rsid w:val="00311AFB"/>
    <w:rsid w:val="003123C4"/>
    <w:rsid w:val="003156F5"/>
    <w:rsid w:val="00326135"/>
    <w:rsid w:val="00327BA2"/>
    <w:rsid w:val="00334AB9"/>
    <w:rsid w:val="00334FF4"/>
    <w:rsid w:val="00341ADE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3F81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141"/>
    <w:rsid w:val="003F13B6"/>
    <w:rsid w:val="003F6E7C"/>
    <w:rsid w:val="00400858"/>
    <w:rsid w:val="00400C56"/>
    <w:rsid w:val="004139A7"/>
    <w:rsid w:val="00423AC2"/>
    <w:rsid w:val="004247F7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6FCA"/>
    <w:rsid w:val="004B3F21"/>
    <w:rsid w:val="004C2DF2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6B08"/>
    <w:rsid w:val="005116F2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C8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4D79"/>
    <w:rsid w:val="00606A81"/>
    <w:rsid w:val="006103B4"/>
    <w:rsid w:val="00611531"/>
    <w:rsid w:val="006142A1"/>
    <w:rsid w:val="00620CE4"/>
    <w:rsid w:val="0062350D"/>
    <w:rsid w:val="00636D05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37A4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B3D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204B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0B40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1B59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35E3"/>
    <w:rsid w:val="00DC78AC"/>
    <w:rsid w:val="00DD1613"/>
    <w:rsid w:val="00DE3036"/>
    <w:rsid w:val="00DE53FC"/>
    <w:rsid w:val="00DF31E2"/>
    <w:rsid w:val="00DF5D80"/>
    <w:rsid w:val="00E04BF1"/>
    <w:rsid w:val="00E12CDC"/>
    <w:rsid w:val="00E331DD"/>
    <w:rsid w:val="00E42984"/>
    <w:rsid w:val="00E435E9"/>
    <w:rsid w:val="00E51E46"/>
    <w:rsid w:val="00E54987"/>
    <w:rsid w:val="00E55CAF"/>
    <w:rsid w:val="00E608CB"/>
    <w:rsid w:val="00E627B1"/>
    <w:rsid w:val="00E63735"/>
    <w:rsid w:val="00E639A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3F"/>
    <w:rsid w:val="00EC5E46"/>
    <w:rsid w:val="00ED4968"/>
    <w:rsid w:val="00ED4B2E"/>
    <w:rsid w:val="00ED7BE0"/>
    <w:rsid w:val="00EE5BFB"/>
    <w:rsid w:val="00EE7841"/>
    <w:rsid w:val="00EF6508"/>
    <w:rsid w:val="00F011CD"/>
    <w:rsid w:val="00F04E39"/>
    <w:rsid w:val="00F0774B"/>
    <w:rsid w:val="00F1019C"/>
    <w:rsid w:val="00F319A6"/>
    <w:rsid w:val="00F36C0A"/>
    <w:rsid w:val="00F36C78"/>
    <w:rsid w:val="00F632D0"/>
    <w:rsid w:val="00F66C09"/>
    <w:rsid w:val="00F73698"/>
    <w:rsid w:val="00F75248"/>
    <w:rsid w:val="00F8233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56A-5BE9-4DAD-84D9-8F584BC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E639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E6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10</cp:revision>
  <cp:lastPrinted>2017-04-14T08:18:00Z</cp:lastPrinted>
  <dcterms:created xsi:type="dcterms:W3CDTF">2016-03-15T09:53:00Z</dcterms:created>
  <dcterms:modified xsi:type="dcterms:W3CDTF">2017-04-14T08:26:00Z</dcterms:modified>
</cp:coreProperties>
</file>